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8C" w:rsidRPr="009776B1" w:rsidRDefault="0089318C" w:rsidP="008931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B1">
        <w:rPr>
          <w:rFonts w:ascii="Times New Roman" w:hAnsi="Times New Roman" w:cs="Times New Roman"/>
          <w:b/>
          <w:sz w:val="26"/>
          <w:szCs w:val="26"/>
        </w:rPr>
        <w:t>Требования к уровню образования, которое необходимо для поступления на образовательные программы среднего профессионального образования в частное профессиональное образовательное учреждение «Омский юридический колледж»</w:t>
      </w:r>
    </w:p>
    <w:p w:rsidR="0089318C" w:rsidRPr="009776B1" w:rsidRDefault="0089318C" w:rsidP="008931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6B1">
        <w:rPr>
          <w:rFonts w:ascii="Times New Roman" w:hAnsi="Times New Roman" w:cs="Times New Roman"/>
          <w:sz w:val="26"/>
          <w:szCs w:val="26"/>
        </w:rPr>
        <w:t xml:space="preserve">В соответствии с пунктом 4 Правил приема в частное профессиональное образовательное учреждение «Омский юридический колледж» поступление для обучения по образовательным программам среднего профессионального образования осуществляется по заявлениям лиц, имеющих основное общее или среднее общее образование.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18C" w:rsidTr="0089318C">
        <w:tc>
          <w:tcPr>
            <w:tcW w:w="4785" w:type="dxa"/>
          </w:tcPr>
          <w:p w:rsidR="0089318C" w:rsidRDefault="0089318C" w:rsidP="0089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Код, наименование специальности</w:t>
            </w:r>
          </w:p>
        </w:tc>
        <w:tc>
          <w:tcPr>
            <w:tcW w:w="4786" w:type="dxa"/>
          </w:tcPr>
          <w:p w:rsidR="0089318C" w:rsidRDefault="0089318C" w:rsidP="0089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образования, необходимый для поступления</w:t>
            </w:r>
          </w:p>
        </w:tc>
      </w:tr>
      <w:tr w:rsidR="00C91031" w:rsidTr="00C91031">
        <w:trPr>
          <w:trHeight w:val="192"/>
        </w:trPr>
        <w:tc>
          <w:tcPr>
            <w:tcW w:w="4785" w:type="dxa"/>
            <w:vMerge w:val="restart"/>
          </w:tcPr>
          <w:p w:rsidR="00C91031" w:rsidRDefault="00C91031" w:rsidP="0089318C">
            <w:pPr>
              <w:jc w:val="both"/>
              <w:rPr>
                <w:rFonts w:ascii="Times New Roman" w:hAnsi="Times New Roman" w:cs="Times New Roman"/>
              </w:rPr>
            </w:pPr>
            <w:r w:rsidRPr="00C91031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4786" w:type="dxa"/>
          </w:tcPr>
          <w:p w:rsidR="00C91031" w:rsidRDefault="00C91031" w:rsidP="00C9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C91031" w:rsidTr="0089318C">
        <w:trPr>
          <w:trHeight w:val="192"/>
        </w:trPr>
        <w:tc>
          <w:tcPr>
            <w:tcW w:w="4785" w:type="dxa"/>
            <w:vMerge/>
          </w:tcPr>
          <w:p w:rsidR="00C91031" w:rsidRDefault="00C91031" w:rsidP="0089318C">
            <w:pPr>
              <w:jc w:val="both"/>
            </w:pPr>
          </w:p>
        </w:tc>
        <w:tc>
          <w:tcPr>
            <w:tcW w:w="4786" w:type="dxa"/>
          </w:tcPr>
          <w:p w:rsidR="00C91031" w:rsidRDefault="00C91031" w:rsidP="00C9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627DCA" w:rsidTr="00627DCA">
        <w:trPr>
          <w:trHeight w:val="96"/>
        </w:trPr>
        <w:tc>
          <w:tcPr>
            <w:tcW w:w="4785" w:type="dxa"/>
            <w:vMerge w:val="restart"/>
          </w:tcPr>
          <w:p w:rsidR="00627DCA" w:rsidRDefault="00627DCA" w:rsidP="0089318C">
            <w:pPr>
              <w:jc w:val="both"/>
              <w:rPr>
                <w:rFonts w:ascii="Times New Roman" w:hAnsi="Times New Roman" w:cs="Times New Roman"/>
              </w:rPr>
            </w:pPr>
            <w:r w:rsidRPr="00627DCA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4786" w:type="dxa"/>
          </w:tcPr>
          <w:p w:rsidR="00627DCA" w:rsidRDefault="00627DCA" w:rsidP="0072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627DCA" w:rsidTr="0089318C">
        <w:trPr>
          <w:trHeight w:val="96"/>
        </w:trPr>
        <w:tc>
          <w:tcPr>
            <w:tcW w:w="4785" w:type="dxa"/>
            <w:vMerge/>
          </w:tcPr>
          <w:p w:rsidR="00627DCA" w:rsidRDefault="00627DCA" w:rsidP="0089318C">
            <w:pPr>
              <w:jc w:val="both"/>
            </w:pPr>
          </w:p>
        </w:tc>
        <w:tc>
          <w:tcPr>
            <w:tcW w:w="4786" w:type="dxa"/>
          </w:tcPr>
          <w:p w:rsidR="00627DCA" w:rsidRDefault="00627DCA" w:rsidP="0072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627DCA" w:rsidTr="00627DCA">
        <w:trPr>
          <w:trHeight w:val="96"/>
        </w:trPr>
        <w:tc>
          <w:tcPr>
            <w:tcW w:w="4785" w:type="dxa"/>
            <w:vMerge w:val="restart"/>
          </w:tcPr>
          <w:p w:rsidR="00627DCA" w:rsidRDefault="00627DCA" w:rsidP="0089318C">
            <w:pPr>
              <w:jc w:val="both"/>
              <w:rPr>
                <w:rFonts w:ascii="Times New Roman" w:hAnsi="Times New Roman" w:cs="Times New Roman"/>
              </w:rPr>
            </w:pPr>
            <w:r w:rsidRPr="00627DCA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4786" w:type="dxa"/>
          </w:tcPr>
          <w:p w:rsidR="00627DCA" w:rsidRDefault="00627DCA" w:rsidP="0072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627DCA" w:rsidTr="0089318C">
        <w:trPr>
          <w:trHeight w:val="96"/>
        </w:trPr>
        <w:tc>
          <w:tcPr>
            <w:tcW w:w="4785" w:type="dxa"/>
            <w:vMerge/>
          </w:tcPr>
          <w:p w:rsidR="00627DCA" w:rsidRDefault="00627DCA" w:rsidP="0089318C">
            <w:pPr>
              <w:jc w:val="both"/>
            </w:pPr>
          </w:p>
        </w:tc>
        <w:tc>
          <w:tcPr>
            <w:tcW w:w="4786" w:type="dxa"/>
          </w:tcPr>
          <w:p w:rsidR="00627DCA" w:rsidRDefault="00627DCA" w:rsidP="0072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627DCA" w:rsidTr="00627DCA">
        <w:trPr>
          <w:trHeight w:val="182"/>
        </w:trPr>
        <w:tc>
          <w:tcPr>
            <w:tcW w:w="4785" w:type="dxa"/>
            <w:vMerge w:val="restart"/>
          </w:tcPr>
          <w:p w:rsidR="00627DCA" w:rsidRDefault="009776B1" w:rsidP="009776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27DCA" w:rsidRPr="00627DCA">
              <w:rPr>
                <w:rFonts w:ascii="Times New Roman" w:hAnsi="Times New Roman" w:cs="Times New Roman"/>
              </w:rPr>
              <w:t xml:space="preserve">.02.01 </w:t>
            </w: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4786" w:type="dxa"/>
          </w:tcPr>
          <w:p w:rsidR="00627DCA" w:rsidRDefault="00627DCA" w:rsidP="0072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627DCA" w:rsidTr="0089318C">
        <w:trPr>
          <w:trHeight w:val="181"/>
        </w:trPr>
        <w:tc>
          <w:tcPr>
            <w:tcW w:w="4785" w:type="dxa"/>
            <w:vMerge/>
          </w:tcPr>
          <w:p w:rsidR="00627DCA" w:rsidRPr="00627DCA" w:rsidRDefault="00627DCA" w:rsidP="00893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27DCA" w:rsidRDefault="00627DCA" w:rsidP="0072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</w:tr>
    </w:tbl>
    <w:p w:rsidR="0089318C" w:rsidRDefault="0089318C" w:rsidP="0089318C">
      <w:pPr>
        <w:ind w:firstLine="709"/>
        <w:jc w:val="both"/>
        <w:rPr>
          <w:rFonts w:ascii="Times New Roman" w:hAnsi="Times New Roman" w:cs="Times New Roman"/>
        </w:rPr>
      </w:pPr>
    </w:p>
    <w:p w:rsidR="0089318C" w:rsidRDefault="0089318C" w:rsidP="0089318C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318C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C"/>
    <w:rsid w:val="001E4D50"/>
    <w:rsid w:val="005468FF"/>
    <w:rsid w:val="00627DCA"/>
    <w:rsid w:val="0080054D"/>
    <w:rsid w:val="00885307"/>
    <w:rsid w:val="0089318C"/>
    <w:rsid w:val="009776B1"/>
    <w:rsid w:val="00A042F5"/>
    <w:rsid w:val="00C618A7"/>
    <w:rsid w:val="00C91031"/>
    <w:rsid w:val="00DB2D01"/>
    <w:rsid w:val="00E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8B2A-97F8-457A-9C08-AF200DD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dcterms:created xsi:type="dcterms:W3CDTF">2022-02-22T06:17:00Z</dcterms:created>
  <dcterms:modified xsi:type="dcterms:W3CDTF">2022-02-22T06:17:00Z</dcterms:modified>
</cp:coreProperties>
</file>