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75" w:rsidRDefault="002C0B75" w:rsidP="002C0B75">
      <w:pPr>
        <w:spacing w:after="0"/>
        <w:jc w:val="center"/>
        <w:rPr>
          <w:rFonts w:cs="Aharoni"/>
          <w:b/>
          <w:color w:val="404040"/>
          <w:sz w:val="28"/>
          <w:szCs w:val="28"/>
        </w:rPr>
      </w:pPr>
      <w:r>
        <w:rPr>
          <w:rFonts w:cs="Aharoni"/>
          <w:b/>
          <w:color w:val="404040"/>
          <w:sz w:val="28"/>
          <w:szCs w:val="28"/>
        </w:rPr>
        <w:t>ПАМЯТКА</w:t>
      </w:r>
    </w:p>
    <w:p w:rsidR="00731FC0" w:rsidRPr="00731FC0" w:rsidRDefault="002C0B75" w:rsidP="002C0B75">
      <w:pPr>
        <w:spacing w:after="0"/>
        <w:jc w:val="center"/>
        <w:rPr>
          <w:rFonts w:cs="Aharoni"/>
          <w:b/>
          <w:color w:val="404040"/>
          <w:sz w:val="28"/>
          <w:szCs w:val="28"/>
        </w:rPr>
      </w:pPr>
      <w:r w:rsidRPr="00E91538">
        <w:rPr>
          <w:rFonts w:cs="Aharoni"/>
          <w:b/>
          <w:color w:val="404040"/>
          <w:sz w:val="28"/>
          <w:szCs w:val="28"/>
        </w:rPr>
        <w:t xml:space="preserve">Как зарегистрироваться в </w:t>
      </w:r>
      <w:r w:rsidR="00731FC0" w:rsidRPr="00731FC0">
        <w:rPr>
          <w:rFonts w:cs="Aharoni"/>
          <w:b/>
          <w:color w:val="404040"/>
          <w:sz w:val="28"/>
          <w:szCs w:val="28"/>
        </w:rPr>
        <w:t>Электронной библиотеке</w:t>
      </w:r>
    </w:p>
    <w:p w:rsidR="002C0B75" w:rsidRPr="00731FC0" w:rsidRDefault="00731FC0" w:rsidP="002C0B75">
      <w:pPr>
        <w:spacing w:after="0"/>
        <w:jc w:val="center"/>
        <w:rPr>
          <w:rFonts w:cs="Aharoni"/>
          <w:b/>
          <w:color w:val="404040"/>
          <w:sz w:val="28"/>
          <w:szCs w:val="28"/>
        </w:rPr>
      </w:pPr>
      <w:r>
        <w:rPr>
          <w:rFonts w:cs="Aharoni"/>
          <w:b/>
          <w:color w:val="404040"/>
          <w:sz w:val="28"/>
          <w:szCs w:val="28"/>
        </w:rPr>
        <w:t>издательства</w:t>
      </w:r>
      <w:r w:rsidRPr="00731FC0">
        <w:rPr>
          <w:rFonts w:cs="Aharoni"/>
          <w:b/>
          <w:color w:val="404040"/>
          <w:sz w:val="28"/>
          <w:szCs w:val="28"/>
        </w:rPr>
        <w:t xml:space="preserve"> «Академия»</w:t>
      </w:r>
      <w:r w:rsidR="002C0B75" w:rsidRPr="00731FC0">
        <w:rPr>
          <w:rFonts w:cs="Aharoni"/>
          <w:b/>
          <w:color w:val="404040"/>
          <w:sz w:val="28"/>
          <w:szCs w:val="28"/>
        </w:rPr>
        <w:t>:</w:t>
      </w:r>
    </w:p>
    <w:p w:rsidR="002C0B75" w:rsidRDefault="002C0B75" w:rsidP="002C0B75">
      <w:pPr>
        <w:spacing w:after="0"/>
        <w:jc w:val="both"/>
        <w:rPr>
          <w:rFonts w:cs="Aharoni"/>
          <w:color w:val="404040"/>
          <w:sz w:val="26"/>
          <w:szCs w:val="26"/>
        </w:rPr>
      </w:pPr>
      <w:r w:rsidRPr="00C35AD3">
        <w:rPr>
          <w:rFonts w:cs="Aharoni"/>
          <w:b/>
          <w:color w:val="404040"/>
          <w:sz w:val="26"/>
          <w:szCs w:val="26"/>
        </w:rPr>
        <w:t>1.</w:t>
      </w:r>
      <w:r>
        <w:rPr>
          <w:rFonts w:cs="Aharoni"/>
          <w:color w:val="404040"/>
          <w:sz w:val="26"/>
          <w:szCs w:val="26"/>
        </w:rPr>
        <w:t xml:space="preserve"> </w:t>
      </w:r>
      <w:r w:rsidRPr="009A0F42">
        <w:rPr>
          <w:rFonts w:cs="Aharoni"/>
          <w:color w:val="404040"/>
          <w:sz w:val="26"/>
          <w:szCs w:val="26"/>
        </w:rPr>
        <w:t xml:space="preserve">Зайти на сайт </w:t>
      </w:r>
      <w:r w:rsidR="00731FC0">
        <w:rPr>
          <w:rFonts w:cs="Aharoni"/>
          <w:color w:val="404040"/>
          <w:sz w:val="26"/>
          <w:szCs w:val="26"/>
        </w:rPr>
        <w:t>ЭБ «Академи</w:t>
      </w:r>
      <w:r w:rsidR="00712E73">
        <w:rPr>
          <w:rFonts w:cs="Aharoni"/>
          <w:color w:val="404040"/>
          <w:sz w:val="26"/>
          <w:szCs w:val="26"/>
        </w:rPr>
        <w:t>я</w:t>
      </w:r>
      <w:r w:rsidR="00731FC0">
        <w:rPr>
          <w:rFonts w:cs="Aharoni"/>
          <w:color w:val="404040"/>
          <w:sz w:val="26"/>
          <w:szCs w:val="26"/>
        </w:rPr>
        <w:t>»</w:t>
      </w:r>
      <w:r w:rsidRPr="009A0F42">
        <w:rPr>
          <w:rFonts w:cs="Aharoni"/>
          <w:color w:val="404040"/>
          <w:sz w:val="26"/>
          <w:szCs w:val="26"/>
        </w:rPr>
        <w:t xml:space="preserve"> (</w:t>
      </w:r>
      <w:proofErr w:type="spellStart"/>
      <w:r w:rsidR="00731FC0">
        <w:t>www.academia-moscow.ru</w:t>
      </w:r>
      <w:proofErr w:type="spellEnd"/>
      <w:r w:rsidRPr="009A0F42">
        <w:rPr>
          <w:rFonts w:cs="Aharoni"/>
          <w:color w:val="404040"/>
          <w:sz w:val="26"/>
          <w:szCs w:val="26"/>
        </w:rPr>
        <w:t>)</w:t>
      </w:r>
      <w:r>
        <w:rPr>
          <w:rFonts w:cs="Aharoni"/>
          <w:color w:val="404040"/>
          <w:sz w:val="26"/>
          <w:szCs w:val="26"/>
        </w:rPr>
        <w:t>.</w:t>
      </w:r>
    </w:p>
    <w:p w:rsidR="002C0B75" w:rsidRPr="00724D61" w:rsidRDefault="002C0B75" w:rsidP="002C0B75">
      <w:pPr>
        <w:spacing w:after="0"/>
        <w:jc w:val="both"/>
        <w:rPr>
          <w:rFonts w:cs="Aharoni"/>
          <w:color w:val="404040"/>
          <w:sz w:val="26"/>
          <w:szCs w:val="26"/>
        </w:rPr>
      </w:pPr>
      <w:r w:rsidRPr="00C35AD3">
        <w:rPr>
          <w:rFonts w:cs="Aharoni"/>
          <w:b/>
          <w:color w:val="404040"/>
          <w:sz w:val="26"/>
          <w:szCs w:val="26"/>
        </w:rPr>
        <w:t>2.</w:t>
      </w:r>
      <w:r>
        <w:rPr>
          <w:rFonts w:cs="Aharoni"/>
          <w:color w:val="404040"/>
          <w:sz w:val="26"/>
          <w:szCs w:val="26"/>
        </w:rPr>
        <w:t xml:space="preserve"> </w:t>
      </w:r>
      <w:r w:rsidRPr="009A0F42">
        <w:rPr>
          <w:rFonts w:cs="Aharoni"/>
          <w:color w:val="404040"/>
          <w:sz w:val="26"/>
          <w:szCs w:val="26"/>
        </w:rPr>
        <w:t xml:space="preserve">В правом верхнем углу нажать на значок </w:t>
      </w:r>
      <w:r w:rsidRPr="00366EF1">
        <w:rPr>
          <w:rFonts w:cs="Aharoni"/>
          <w:color w:val="404040"/>
          <w:sz w:val="26"/>
          <w:szCs w:val="26"/>
        </w:rPr>
        <w:t>“</w:t>
      </w:r>
      <w:r>
        <w:rPr>
          <w:rFonts w:cs="Aharoni"/>
          <w:color w:val="404040"/>
          <w:sz w:val="26"/>
          <w:szCs w:val="26"/>
        </w:rPr>
        <w:t>Р</w:t>
      </w:r>
      <w:r w:rsidRPr="009A0F42">
        <w:rPr>
          <w:rFonts w:cs="Aharoni"/>
          <w:color w:val="404040"/>
          <w:sz w:val="26"/>
          <w:szCs w:val="26"/>
        </w:rPr>
        <w:t>егистрация</w:t>
      </w:r>
      <w:r w:rsidRPr="00366EF1">
        <w:rPr>
          <w:rFonts w:cs="Aharoni"/>
          <w:color w:val="404040"/>
          <w:sz w:val="26"/>
          <w:szCs w:val="26"/>
        </w:rPr>
        <w:t>”</w:t>
      </w:r>
      <w:r w:rsidRPr="009A0F42">
        <w:rPr>
          <w:rFonts w:cs="Aharoni"/>
          <w:color w:val="404040"/>
          <w:sz w:val="26"/>
          <w:szCs w:val="26"/>
        </w:rPr>
        <w:t>;</w:t>
      </w:r>
    </w:p>
    <w:p w:rsidR="00712E73" w:rsidRDefault="002C0B75" w:rsidP="002C0B75">
      <w:pPr>
        <w:spacing w:after="0" w:line="240" w:lineRule="auto"/>
        <w:jc w:val="both"/>
        <w:rPr>
          <w:rFonts w:cs="Aharoni"/>
          <w:color w:val="404040"/>
          <w:sz w:val="26"/>
          <w:szCs w:val="26"/>
        </w:rPr>
      </w:pPr>
      <w:r w:rsidRPr="00C35AD3">
        <w:rPr>
          <w:rFonts w:cs="Aharoni"/>
          <w:b/>
          <w:color w:val="404040"/>
          <w:sz w:val="26"/>
          <w:szCs w:val="26"/>
        </w:rPr>
        <w:t>3.</w:t>
      </w:r>
      <w:r>
        <w:rPr>
          <w:rFonts w:cs="Aharoni"/>
          <w:color w:val="404040"/>
          <w:sz w:val="26"/>
          <w:szCs w:val="26"/>
        </w:rPr>
        <w:t xml:space="preserve"> </w:t>
      </w:r>
      <w:r w:rsidRPr="009A0F42">
        <w:rPr>
          <w:rFonts w:cs="Aharoni"/>
          <w:color w:val="404040"/>
          <w:sz w:val="26"/>
          <w:szCs w:val="26"/>
        </w:rPr>
        <w:t xml:space="preserve">В форме </w:t>
      </w:r>
      <w:r w:rsidRPr="00366EF1">
        <w:rPr>
          <w:rFonts w:cs="Aharoni"/>
          <w:color w:val="404040"/>
          <w:sz w:val="26"/>
          <w:szCs w:val="26"/>
        </w:rPr>
        <w:t>“</w:t>
      </w:r>
      <w:r w:rsidRPr="009A0F42">
        <w:rPr>
          <w:rFonts w:cs="Aharoni"/>
          <w:color w:val="404040"/>
          <w:sz w:val="26"/>
          <w:szCs w:val="26"/>
        </w:rPr>
        <w:t>Регистрации</w:t>
      </w:r>
      <w:r w:rsidRPr="00366EF1">
        <w:rPr>
          <w:rFonts w:cs="Aharoni"/>
          <w:color w:val="404040"/>
          <w:sz w:val="26"/>
          <w:szCs w:val="26"/>
        </w:rPr>
        <w:t>”</w:t>
      </w:r>
      <w:r w:rsidRPr="009A0F42">
        <w:rPr>
          <w:rFonts w:cs="Aharoni"/>
          <w:color w:val="404040"/>
          <w:sz w:val="26"/>
          <w:szCs w:val="26"/>
        </w:rPr>
        <w:t xml:space="preserve"> </w:t>
      </w:r>
      <w:r w:rsidR="00712E73">
        <w:rPr>
          <w:rFonts w:cs="Aharoni"/>
          <w:color w:val="404040"/>
          <w:sz w:val="26"/>
          <w:szCs w:val="26"/>
        </w:rPr>
        <w:t>пошагово заполнить необходимые поля:</w:t>
      </w:r>
    </w:p>
    <w:p w:rsidR="00712E73" w:rsidRDefault="00712E73" w:rsidP="002C0B75">
      <w:pPr>
        <w:spacing w:after="0" w:line="240" w:lineRule="auto"/>
        <w:jc w:val="both"/>
        <w:rPr>
          <w:rFonts w:cs="Aharoni"/>
          <w:color w:val="404040"/>
          <w:sz w:val="26"/>
          <w:szCs w:val="26"/>
        </w:rPr>
      </w:pPr>
      <w:r>
        <w:rPr>
          <w:rFonts w:cs="Aharoni"/>
          <w:color w:val="404040"/>
          <w:sz w:val="26"/>
          <w:szCs w:val="26"/>
        </w:rPr>
        <w:t>Шаг 1: выбрать «Физическое лицо»;</w:t>
      </w:r>
    </w:p>
    <w:p w:rsidR="002C0B75" w:rsidRPr="008D4609" w:rsidRDefault="00712E73" w:rsidP="002C0B75">
      <w:pPr>
        <w:spacing w:after="0" w:line="240" w:lineRule="auto"/>
        <w:jc w:val="both"/>
        <w:rPr>
          <w:rFonts w:cs="Aharoni"/>
          <w:color w:val="404040"/>
          <w:sz w:val="26"/>
          <w:szCs w:val="26"/>
        </w:rPr>
      </w:pPr>
      <w:r>
        <w:rPr>
          <w:rFonts w:cs="Aharoni"/>
          <w:color w:val="404040"/>
          <w:sz w:val="26"/>
          <w:szCs w:val="26"/>
        </w:rPr>
        <w:t xml:space="preserve">Шаг 2: </w:t>
      </w:r>
      <w:r w:rsidR="002C0B75" w:rsidRPr="009A0F42">
        <w:rPr>
          <w:rFonts w:cs="Aharoni"/>
          <w:color w:val="404040"/>
          <w:sz w:val="26"/>
          <w:szCs w:val="26"/>
        </w:rPr>
        <w:t xml:space="preserve">заполнить обязательные поля, отмеченные *. </w:t>
      </w:r>
      <w:r>
        <w:rPr>
          <w:rFonts w:cs="Aharoni"/>
          <w:color w:val="404040"/>
          <w:sz w:val="26"/>
          <w:szCs w:val="26"/>
        </w:rPr>
        <w:t>Придумать свой логин</w:t>
      </w:r>
      <w:r w:rsidR="006E5EB1">
        <w:rPr>
          <w:rFonts w:cs="Aharoni"/>
          <w:color w:val="404040"/>
          <w:sz w:val="26"/>
          <w:szCs w:val="26"/>
        </w:rPr>
        <w:t xml:space="preserve"> (может быть ваш действующий </w:t>
      </w:r>
      <w:proofErr w:type="gramStart"/>
      <w:r w:rsidR="006E5EB1" w:rsidRPr="00306B06">
        <w:rPr>
          <w:rFonts w:cs="Aharoni"/>
          <w:color w:val="404040"/>
          <w:sz w:val="26"/>
          <w:szCs w:val="26"/>
        </w:rPr>
        <w:t>е</w:t>
      </w:r>
      <w:proofErr w:type="gramEnd"/>
      <w:r w:rsidR="006E5EB1" w:rsidRPr="00306B06">
        <w:rPr>
          <w:rFonts w:cs="Aharoni"/>
          <w:color w:val="404040"/>
          <w:sz w:val="26"/>
          <w:szCs w:val="26"/>
        </w:rPr>
        <w:t>-</w:t>
      </w:r>
      <w:r w:rsidR="006E5EB1" w:rsidRPr="00306B06">
        <w:rPr>
          <w:rFonts w:cs="Aharoni"/>
          <w:color w:val="404040"/>
          <w:sz w:val="26"/>
          <w:szCs w:val="26"/>
          <w:lang w:val="en-US"/>
        </w:rPr>
        <w:t>mail</w:t>
      </w:r>
      <w:r w:rsidR="006E5EB1">
        <w:rPr>
          <w:rFonts w:cs="Aharoni"/>
          <w:color w:val="404040"/>
          <w:sz w:val="26"/>
          <w:szCs w:val="26"/>
        </w:rPr>
        <w:t>)</w:t>
      </w:r>
      <w:r>
        <w:rPr>
          <w:rFonts w:cs="Aharoni"/>
          <w:color w:val="404040"/>
          <w:sz w:val="26"/>
          <w:szCs w:val="26"/>
        </w:rPr>
        <w:t>, пароль и указать</w:t>
      </w:r>
      <w:r w:rsidR="002C0B75">
        <w:rPr>
          <w:rFonts w:cs="Aharoni"/>
          <w:color w:val="404040"/>
          <w:sz w:val="26"/>
          <w:szCs w:val="26"/>
        </w:rPr>
        <w:t xml:space="preserve"> действующий </w:t>
      </w:r>
      <w:r w:rsidR="002C0B75" w:rsidRPr="00306B06">
        <w:rPr>
          <w:rFonts w:cs="Aharoni"/>
          <w:color w:val="404040"/>
          <w:sz w:val="26"/>
          <w:szCs w:val="26"/>
        </w:rPr>
        <w:t>е-</w:t>
      </w:r>
      <w:r w:rsidR="002C0B75" w:rsidRPr="00306B06">
        <w:rPr>
          <w:rFonts w:cs="Aharoni"/>
          <w:color w:val="404040"/>
          <w:sz w:val="26"/>
          <w:szCs w:val="26"/>
          <w:lang w:val="en-US"/>
        </w:rPr>
        <w:t>mail</w:t>
      </w:r>
      <w:r w:rsidR="002C0B75" w:rsidRPr="00306B06">
        <w:rPr>
          <w:rFonts w:cs="Aharoni"/>
          <w:color w:val="404040"/>
          <w:sz w:val="26"/>
          <w:szCs w:val="26"/>
        </w:rPr>
        <w:t>, т.к. на него автоматически придёт письмо о</w:t>
      </w:r>
      <w:r w:rsidR="002C0B75">
        <w:rPr>
          <w:rFonts w:cs="Aharoni"/>
          <w:color w:val="404040"/>
          <w:sz w:val="26"/>
          <w:szCs w:val="26"/>
        </w:rPr>
        <w:t>т</w:t>
      </w:r>
      <w:r w:rsidR="002C0B75" w:rsidRPr="00306B06">
        <w:rPr>
          <w:rFonts w:cs="Aharoni"/>
          <w:color w:val="404040"/>
          <w:sz w:val="26"/>
          <w:szCs w:val="26"/>
        </w:rPr>
        <w:t xml:space="preserve"> ЭБ </w:t>
      </w:r>
      <w:r w:rsidR="00FF2FB6">
        <w:rPr>
          <w:rFonts w:cs="Aharoni"/>
          <w:color w:val="404040"/>
          <w:sz w:val="26"/>
          <w:szCs w:val="26"/>
        </w:rPr>
        <w:t>«Академия» с указанием вашего логина и пароля</w:t>
      </w:r>
      <w:r w:rsidR="002C0B75" w:rsidRPr="00306B06">
        <w:rPr>
          <w:rFonts w:cs="Aharoni"/>
          <w:color w:val="404040"/>
          <w:sz w:val="26"/>
          <w:szCs w:val="26"/>
        </w:rPr>
        <w:t>.</w:t>
      </w:r>
    </w:p>
    <w:p w:rsidR="002C0B75" w:rsidRPr="00366EF1" w:rsidRDefault="002C0B75" w:rsidP="002C0B75">
      <w:pPr>
        <w:spacing w:after="0" w:line="240" w:lineRule="auto"/>
        <w:jc w:val="both"/>
        <w:rPr>
          <w:rFonts w:cs="Aharoni"/>
          <w:color w:val="404040"/>
          <w:sz w:val="26"/>
          <w:szCs w:val="26"/>
        </w:rPr>
      </w:pPr>
      <w:r w:rsidRPr="00C35AD3">
        <w:rPr>
          <w:rFonts w:cs="Aharoni"/>
          <w:b/>
          <w:color w:val="404040"/>
          <w:sz w:val="26"/>
          <w:szCs w:val="26"/>
        </w:rPr>
        <w:t>4.</w:t>
      </w:r>
      <w:r w:rsidRPr="00366EF1">
        <w:rPr>
          <w:rFonts w:cs="Aharoni"/>
          <w:color w:val="404040"/>
          <w:sz w:val="26"/>
          <w:szCs w:val="26"/>
        </w:rPr>
        <w:t xml:space="preserve"> </w:t>
      </w:r>
      <w:r w:rsidR="00FF2FB6">
        <w:rPr>
          <w:rFonts w:cs="Aharoni"/>
          <w:color w:val="404040"/>
          <w:sz w:val="26"/>
          <w:szCs w:val="26"/>
        </w:rPr>
        <w:t>После регистрации зайти в «Личный кабинет», нажать вкладку «Активация»</w:t>
      </w:r>
      <w:r>
        <w:rPr>
          <w:rFonts w:cs="Aharoni"/>
          <w:color w:val="404040"/>
          <w:sz w:val="26"/>
          <w:szCs w:val="26"/>
        </w:rPr>
        <w:t>;</w:t>
      </w:r>
    </w:p>
    <w:p w:rsidR="00FF2FB6" w:rsidRDefault="002C0B75" w:rsidP="002C0B75">
      <w:pPr>
        <w:spacing w:after="0" w:line="240" w:lineRule="auto"/>
        <w:jc w:val="both"/>
        <w:rPr>
          <w:rFonts w:cs="Aharoni"/>
          <w:color w:val="404040"/>
          <w:sz w:val="26"/>
          <w:szCs w:val="26"/>
        </w:rPr>
      </w:pPr>
      <w:r w:rsidRPr="00C35AD3">
        <w:rPr>
          <w:rFonts w:cs="Aharoni"/>
          <w:b/>
          <w:color w:val="404040"/>
          <w:sz w:val="26"/>
          <w:szCs w:val="26"/>
        </w:rPr>
        <w:t>5.</w:t>
      </w:r>
      <w:r w:rsidR="00FF2FB6">
        <w:rPr>
          <w:rFonts w:cs="Aharoni"/>
          <w:b/>
          <w:color w:val="404040"/>
          <w:sz w:val="26"/>
          <w:szCs w:val="26"/>
        </w:rPr>
        <w:t xml:space="preserve"> </w:t>
      </w:r>
      <w:r w:rsidR="00FF2FB6" w:rsidRPr="00FF2FB6">
        <w:rPr>
          <w:rFonts w:cs="Aharoni"/>
          <w:color w:val="404040"/>
          <w:sz w:val="26"/>
          <w:szCs w:val="26"/>
        </w:rPr>
        <w:t>Ввести код для активации</w:t>
      </w:r>
      <w:r w:rsidR="00FF2FB6">
        <w:rPr>
          <w:rFonts w:cs="Aharoni"/>
          <w:color w:val="404040"/>
          <w:sz w:val="26"/>
          <w:szCs w:val="26"/>
        </w:rPr>
        <w:t xml:space="preserve"> доступа к чтению (код выдают в библиотеке);</w:t>
      </w:r>
    </w:p>
    <w:p w:rsidR="00FF2FB6" w:rsidRDefault="002C0B75" w:rsidP="002C0B75">
      <w:pPr>
        <w:spacing w:after="0" w:line="240" w:lineRule="auto"/>
        <w:jc w:val="both"/>
        <w:rPr>
          <w:rFonts w:cs="Aharoni"/>
          <w:color w:val="404040"/>
          <w:sz w:val="26"/>
          <w:szCs w:val="26"/>
        </w:rPr>
      </w:pPr>
      <w:r w:rsidRPr="00C35AD3">
        <w:rPr>
          <w:rFonts w:cs="Aharoni"/>
          <w:b/>
          <w:color w:val="404040"/>
          <w:sz w:val="26"/>
          <w:szCs w:val="26"/>
        </w:rPr>
        <w:t>6.</w:t>
      </w:r>
      <w:r w:rsidR="00FF2FB6">
        <w:rPr>
          <w:rFonts w:cs="Aharoni"/>
          <w:b/>
          <w:color w:val="404040"/>
          <w:sz w:val="26"/>
          <w:szCs w:val="26"/>
        </w:rPr>
        <w:t xml:space="preserve"> </w:t>
      </w:r>
      <w:r w:rsidR="00FF2FB6" w:rsidRPr="00FF2FB6">
        <w:rPr>
          <w:rFonts w:cs="Aharoni"/>
          <w:color w:val="404040"/>
          <w:sz w:val="26"/>
          <w:szCs w:val="26"/>
        </w:rPr>
        <w:t>Нажать кнопку «активировать»</w:t>
      </w:r>
      <w:r w:rsidR="00FF2FB6">
        <w:rPr>
          <w:rFonts w:cs="Aharoni"/>
          <w:color w:val="404040"/>
          <w:sz w:val="26"/>
          <w:szCs w:val="26"/>
        </w:rPr>
        <w:t>;</w:t>
      </w:r>
    </w:p>
    <w:p w:rsidR="00FF2FB6" w:rsidRPr="00FF2FB6" w:rsidRDefault="00FF2FB6" w:rsidP="002C0B75">
      <w:pPr>
        <w:spacing w:after="0" w:line="240" w:lineRule="auto"/>
        <w:jc w:val="both"/>
        <w:rPr>
          <w:rFonts w:cs="Aharoni"/>
          <w:color w:val="404040"/>
          <w:sz w:val="26"/>
          <w:szCs w:val="26"/>
        </w:rPr>
      </w:pPr>
      <w:r w:rsidRPr="00FF2FB6">
        <w:rPr>
          <w:rFonts w:cs="Aharoni"/>
          <w:b/>
          <w:color w:val="404040"/>
          <w:sz w:val="26"/>
          <w:szCs w:val="26"/>
        </w:rPr>
        <w:t>7.</w:t>
      </w:r>
      <w:r>
        <w:rPr>
          <w:rFonts w:cs="Aharoni"/>
          <w:color w:val="404040"/>
          <w:sz w:val="26"/>
          <w:szCs w:val="26"/>
        </w:rPr>
        <w:t xml:space="preserve"> Чтобы просмотреть коллекцию учебников, </w:t>
      </w:r>
      <w:r w:rsidR="008064E4">
        <w:rPr>
          <w:rFonts w:cs="Aharoni"/>
          <w:color w:val="404040"/>
          <w:sz w:val="26"/>
          <w:szCs w:val="26"/>
        </w:rPr>
        <w:t>нужно перейти во вкладку «Моя книжная полка»</w:t>
      </w:r>
      <w:r w:rsidR="005D0DCF">
        <w:rPr>
          <w:rFonts w:cs="Aharoni"/>
          <w:color w:val="404040"/>
          <w:sz w:val="26"/>
          <w:szCs w:val="26"/>
        </w:rPr>
        <w:t>.</w:t>
      </w:r>
    </w:p>
    <w:p w:rsidR="002C0B75" w:rsidRDefault="002C0B75" w:rsidP="002C0B75">
      <w:pPr>
        <w:spacing w:after="0" w:line="240" w:lineRule="auto"/>
        <w:jc w:val="both"/>
        <w:rPr>
          <w:rFonts w:cs="Aharoni"/>
          <w:b/>
          <w:bCs/>
          <w:color w:val="404040"/>
          <w:sz w:val="26"/>
          <w:szCs w:val="26"/>
        </w:rPr>
      </w:pPr>
    </w:p>
    <w:p w:rsidR="002C0B75" w:rsidRPr="00E91538" w:rsidRDefault="002C0B75" w:rsidP="002C0B75">
      <w:pPr>
        <w:spacing w:after="0" w:line="240" w:lineRule="auto"/>
        <w:jc w:val="both"/>
        <w:rPr>
          <w:rFonts w:cs="Aharoni"/>
          <w:color w:val="404040"/>
          <w:sz w:val="26"/>
          <w:szCs w:val="26"/>
        </w:rPr>
      </w:pPr>
    </w:p>
    <w:p w:rsidR="00B43A39" w:rsidRDefault="00B43A39"/>
    <w:sectPr w:rsidR="00B43A39" w:rsidSect="00B4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B75"/>
    <w:rsid w:val="0002620E"/>
    <w:rsid w:val="00035449"/>
    <w:rsid w:val="0005421C"/>
    <w:rsid w:val="00080F8D"/>
    <w:rsid w:val="00101BB4"/>
    <w:rsid w:val="0010719F"/>
    <w:rsid w:val="00153F8C"/>
    <w:rsid w:val="001956F1"/>
    <w:rsid w:val="001D5C50"/>
    <w:rsid w:val="0021272B"/>
    <w:rsid w:val="00230F3E"/>
    <w:rsid w:val="00254629"/>
    <w:rsid w:val="00257CAD"/>
    <w:rsid w:val="00281D97"/>
    <w:rsid w:val="00292CB6"/>
    <w:rsid w:val="002C0B75"/>
    <w:rsid w:val="002C3FD8"/>
    <w:rsid w:val="00316AE7"/>
    <w:rsid w:val="00324181"/>
    <w:rsid w:val="00346794"/>
    <w:rsid w:val="00362DAD"/>
    <w:rsid w:val="0038221A"/>
    <w:rsid w:val="003A29A8"/>
    <w:rsid w:val="003D6428"/>
    <w:rsid w:val="003E7B21"/>
    <w:rsid w:val="00461F57"/>
    <w:rsid w:val="004C065C"/>
    <w:rsid w:val="004E1DCB"/>
    <w:rsid w:val="005B4683"/>
    <w:rsid w:val="005D0DCF"/>
    <w:rsid w:val="005F245E"/>
    <w:rsid w:val="00606E85"/>
    <w:rsid w:val="00636697"/>
    <w:rsid w:val="00672122"/>
    <w:rsid w:val="00693D3A"/>
    <w:rsid w:val="006A08B3"/>
    <w:rsid w:val="006B1C6B"/>
    <w:rsid w:val="006E25DF"/>
    <w:rsid w:val="006E29D3"/>
    <w:rsid w:val="006E5EB1"/>
    <w:rsid w:val="00712E73"/>
    <w:rsid w:val="00731FC0"/>
    <w:rsid w:val="007F4E84"/>
    <w:rsid w:val="008064E4"/>
    <w:rsid w:val="008830EA"/>
    <w:rsid w:val="008919B9"/>
    <w:rsid w:val="008E61C5"/>
    <w:rsid w:val="00907BC7"/>
    <w:rsid w:val="00911657"/>
    <w:rsid w:val="0093734A"/>
    <w:rsid w:val="00956AAB"/>
    <w:rsid w:val="00967432"/>
    <w:rsid w:val="00997418"/>
    <w:rsid w:val="009A6661"/>
    <w:rsid w:val="009D1A41"/>
    <w:rsid w:val="00A47AF0"/>
    <w:rsid w:val="00A95D54"/>
    <w:rsid w:val="00AF2C8A"/>
    <w:rsid w:val="00B377C0"/>
    <w:rsid w:val="00B414D8"/>
    <w:rsid w:val="00B43A39"/>
    <w:rsid w:val="00B55B8F"/>
    <w:rsid w:val="00B85A3F"/>
    <w:rsid w:val="00B93762"/>
    <w:rsid w:val="00BB6EBD"/>
    <w:rsid w:val="00C10125"/>
    <w:rsid w:val="00C15A5F"/>
    <w:rsid w:val="00C52367"/>
    <w:rsid w:val="00CA2BB5"/>
    <w:rsid w:val="00CB6519"/>
    <w:rsid w:val="00CC3147"/>
    <w:rsid w:val="00D31F3B"/>
    <w:rsid w:val="00D43469"/>
    <w:rsid w:val="00D43637"/>
    <w:rsid w:val="00D45177"/>
    <w:rsid w:val="00D6660A"/>
    <w:rsid w:val="00D81C75"/>
    <w:rsid w:val="00D87C5C"/>
    <w:rsid w:val="00DA1AC0"/>
    <w:rsid w:val="00DE31F1"/>
    <w:rsid w:val="00DF6A8A"/>
    <w:rsid w:val="00E15272"/>
    <w:rsid w:val="00E227FA"/>
    <w:rsid w:val="00EE02DF"/>
    <w:rsid w:val="00F03681"/>
    <w:rsid w:val="00F27CAB"/>
    <w:rsid w:val="00F32272"/>
    <w:rsid w:val="00F64E2B"/>
    <w:rsid w:val="00FC6A70"/>
    <w:rsid w:val="00FD390D"/>
    <w:rsid w:val="00FF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</dc:creator>
  <cp:keywords/>
  <dc:description/>
  <cp:lastModifiedBy>zev</cp:lastModifiedBy>
  <cp:revision>5</cp:revision>
  <dcterms:created xsi:type="dcterms:W3CDTF">2016-09-02T10:00:00Z</dcterms:created>
  <dcterms:modified xsi:type="dcterms:W3CDTF">2016-09-06T10:45:00Z</dcterms:modified>
</cp:coreProperties>
</file>